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55"/>
        <w:tblW w:w="9786" w:type="dxa"/>
        <w:tblLayout w:type="fixed"/>
        <w:tblLook w:val="0000" w:firstRow="0" w:lastRow="0" w:firstColumn="0" w:lastColumn="0" w:noHBand="0" w:noVBand="0"/>
      </w:tblPr>
      <w:tblGrid>
        <w:gridCol w:w="1135"/>
        <w:gridCol w:w="4394"/>
        <w:gridCol w:w="2277"/>
        <w:gridCol w:w="1980"/>
      </w:tblGrid>
      <w:tr w:rsidR="00006C1F" w:rsidRPr="00006C1F" w:rsidTr="000613B7">
        <w:trPr>
          <w:cantSplit/>
          <w:trHeight w:val="285"/>
        </w:trPr>
        <w:tc>
          <w:tcPr>
            <w:tcW w:w="1135" w:type="dxa"/>
            <w:vMerge w:val="restart"/>
          </w:tcPr>
          <w:p w:rsidR="00006C1F" w:rsidRPr="00006C1F" w:rsidRDefault="00006C1F" w:rsidP="00006C1F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006C1F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5AF5A64E" wp14:editId="1CF9DF85">
                  <wp:extent cx="428625" cy="4953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vMerge w:val="restart"/>
          </w:tcPr>
          <w:p w:rsidR="00006C1F" w:rsidRPr="00006C1F" w:rsidRDefault="00006C1F" w:rsidP="00006C1F">
            <w:pPr>
              <w:keepNext/>
              <w:spacing w:before="60"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006C1F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GRAD ZAGREB</w:t>
            </w:r>
          </w:p>
          <w:p w:rsidR="00006C1F" w:rsidRPr="00006C1F" w:rsidRDefault="00006C1F" w:rsidP="00006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006C1F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GRADSKI URED ZA POLJOPRIVREDU I ŠUMARSTVO</w:t>
            </w:r>
          </w:p>
          <w:p w:rsidR="00006C1F" w:rsidRPr="00006C1F" w:rsidRDefault="00006C1F" w:rsidP="00006C1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06C1F">
              <w:rPr>
                <w:rFonts w:ascii="Arial" w:eastAsia="Times New Roman" w:hAnsi="Arial" w:cs="Arial"/>
                <w:lang w:eastAsia="hr-HR"/>
              </w:rPr>
              <w:t>Avenija Dubrovnik 12, Zagreb</w:t>
            </w:r>
          </w:p>
        </w:tc>
        <w:tc>
          <w:tcPr>
            <w:tcW w:w="227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6C1F" w:rsidRPr="00006C1F" w:rsidRDefault="00006C1F" w:rsidP="00006C1F">
            <w:pPr>
              <w:spacing w:before="60" w:after="0" w:line="240" w:lineRule="auto"/>
              <w:rPr>
                <w:rFonts w:ascii="Arial" w:eastAsia="Times New Roman" w:hAnsi="Arial" w:cs="Arial"/>
                <w:b/>
                <w:sz w:val="18"/>
                <w:szCs w:val="24"/>
                <w:lang w:eastAsia="hr-HR"/>
              </w:rPr>
            </w:pPr>
            <w:bookmarkStart w:id="0" w:name="_GoBack"/>
            <w:bookmarkEnd w:id="0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F" w:rsidRPr="00006C1F" w:rsidRDefault="00720563" w:rsidP="00985283">
            <w:pPr>
              <w:keepNext/>
              <w:spacing w:before="60" w:after="0" w:line="240" w:lineRule="auto"/>
              <w:ind w:firstLine="72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O</w:t>
            </w:r>
            <w:r w:rsidR="00006C1F" w:rsidRPr="00006C1F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 – </w:t>
            </w:r>
            <w:r w:rsidR="00006C1F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</w:t>
            </w:r>
            <w:r w:rsidR="00006C1F" w:rsidRPr="00006C1F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DP</w:t>
            </w:r>
          </w:p>
        </w:tc>
      </w:tr>
      <w:tr w:rsidR="00006C1F" w:rsidRPr="00006C1F" w:rsidTr="000613B7">
        <w:trPr>
          <w:cantSplit/>
          <w:trHeight w:val="615"/>
        </w:trPr>
        <w:tc>
          <w:tcPr>
            <w:tcW w:w="1135" w:type="dxa"/>
            <w:vMerge/>
            <w:vAlign w:val="center"/>
          </w:tcPr>
          <w:p w:rsidR="00006C1F" w:rsidRPr="00006C1F" w:rsidRDefault="00006C1F" w:rsidP="00006C1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394" w:type="dxa"/>
            <w:vMerge/>
            <w:vAlign w:val="center"/>
          </w:tcPr>
          <w:p w:rsidR="00006C1F" w:rsidRPr="00006C1F" w:rsidRDefault="00006C1F" w:rsidP="00006C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277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006C1F" w:rsidRPr="00006C1F" w:rsidRDefault="00006C1F" w:rsidP="00006C1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  <w:lang w:eastAsia="hr-HR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  <w:right w:val="nil"/>
            </w:tcBorders>
          </w:tcPr>
          <w:p w:rsidR="00006C1F" w:rsidRPr="00006C1F" w:rsidRDefault="00006C1F" w:rsidP="00006C1F">
            <w:pPr>
              <w:spacing w:before="60" w:after="0" w:line="240" w:lineRule="auto"/>
              <w:rPr>
                <w:rFonts w:ascii="Arial" w:eastAsia="Times New Roman" w:hAnsi="Arial" w:cs="Arial"/>
                <w:b/>
                <w:sz w:val="18"/>
                <w:szCs w:val="24"/>
                <w:lang w:eastAsia="hr-HR"/>
              </w:rPr>
            </w:pPr>
          </w:p>
        </w:tc>
      </w:tr>
    </w:tbl>
    <w:p w:rsidR="00016229" w:rsidRDefault="00985283"/>
    <w:p w:rsidR="00006C1F" w:rsidRPr="00A918FA" w:rsidRDefault="00006C1F" w:rsidP="00A918F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006C1F">
        <w:rPr>
          <w:rFonts w:ascii="Arial" w:eastAsia="Times New Roman" w:hAnsi="Arial" w:cs="Arial"/>
          <w:b/>
          <w:sz w:val="24"/>
          <w:szCs w:val="24"/>
          <w:lang w:eastAsia="hr-HR"/>
        </w:rPr>
        <w:t>ZAHTJEV</w:t>
      </w:r>
    </w:p>
    <w:p w:rsidR="00006C1F" w:rsidRPr="00006C1F" w:rsidRDefault="00006C1F" w:rsidP="00006C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06C1F">
        <w:rPr>
          <w:rFonts w:ascii="Arial" w:hAnsi="Arial" w:cs="Arial"/>
          <w:b/>
          <w:sz w:val="24"/>
          <w:szCs w:val="24"/>
        </w:rPr>
        <w:t xml:space="preserve">ZA DODJELU NOVE DRŽAVNE POTPORE ZA ZATVARANJE </w:t>
      </w:r>
    </w:p>
    <w:p w:rsidR="00006C1F" w:rsidRDefault="00006C1F" w:rsidP="00006C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06C1F">
        <w:rPr>
          <w:rFonts w:ascii="Arial" w:hAnsi="Arial" w:cs="Arial"/>
          <w:b/>
          <w:sz w:val="24"/>
          <w:szCs w:val="24"/>
        </w:rPr>
        <w:t>PROIZVODNIH KAPACITETA</w:t>
      </w:r>
    </w:p>
    <w:p w:rsidR="00006C1F" w:rsidRPr="00006C1F" w:rsidRDefault="00006C1F" w:rsidP="00006C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"/>
        <w:gridCol w:w="2879"/>
        <w:gridCol w:w="1612"/>
        <w:gridCol w:w="5100"/>
        <w:gridCol w:w="7"/>
      </w:tblGrid>
      <w:tr w:rsidR="00006C1F" w:rsidRPr="00006C1F" w:rsidTr="000613B7">
        <w:trPr>
          <w:cantSplit/>
          <w:trHeight w:val="145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06C1F" w:rsidRPr="00006C1F" w:rsidRDefault="00006C1F" w:rsidP="00006C1F">
            <w:pPr>
              <w:keepNext/>
              <w:spacing w:before="60" w:after="60" w:line="240" w:lineRule="auto"/>
              <w:outlineLvl w:val="5"/>
              <w:rPr>
                <w:rFonts w:ascii="Arial" w:eastAsia="Times New Roman" w:hAnsi="Arial" w:cs="Arial"/>
                <w:b/>
                <w:lang w:eastAsia="hr-HR"/>
              </w:rPr>
            </w:pPr>
            <w:r w:rsidRPr="00006C1F">
              <w:rPr>
                <w:rFonts w:ascii="Arial" w:eastAsia="Times New Roman" w:hAnsi="Arial" w:cs="Arial"/>
                <w:b/>
                <w:lang w:eastAsia="hr-HR"/>
              </w:rPr>
              <w:t xml:space="preserve">A.  OPĆI PODACI </w:t>
            </w:r>
          </w:p>
        </w:tc>
      </w:tr>
      <w:tr w:rsidR="00006C1F" w:rsidRPr="00006C1F" w:rsidTr="000613B7">
        <w:trPr>
          <w:trHeight w:val="428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C1F" w:rsidRPr="00006C1F" w:rsidRDefault="00006C1F" w:rsidP="00006C1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6C1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F" w:rsidRPr="00006C1F" w:rsidRDefault="00006C1F" w:rsidP="00006C1F">
            <w:pPr>
              <w:spacing w:before="60" w:after="60"/>
              <w:ind w:hanging="51"/>
              <w:rPr>
                <w:rFonts w:ascii="Arial" w:hAnsi="Arial" w:cs="Arial"/>
                <w:sz w:val="18"/>
                <w:szCs w:val="18"/>
              </w:rPr>
            </w:pPr>
            <w:r w:rsidRPr="00006C1F">
              <w:rPr>
                <w:rFonts w:ascii="Arial" w:hAnsi="Arial" w:cs="Arial"/>
                <w:sz w:val="18"/>
                <w:szCs w:val="18"/>
              </w:rPr>
              <w:t xml:space="preserve">Naziv podnositelja prijave: </w:t>
            </w:r>
          </w:p>
          <w:p w:rsidR="00006C1F" w:rsidRPr="00006C1F" w:rsidRDefault="00006C1F" w:rsidP="00006C1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06C1F">
              <w:rPr>
                <w:rFonts w:ascii="Arial" w:hAnsi="Arial" w:cs="Arial"/>
                <w:sz w:val="18"/>
                <w:szCs w:val="18"/>
              </w:rPr>
              <w:t>Upisati ime i prezime nositelja OPG, naziv i vlasnika obrta; naziv i odgovornu osobu u pravnoj osobi</w:t>
            </w:r>
          </w:p>
        </w:tc>
        <w:tc>
          <w:tcPr>
            <w:tcW w:w="6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C1F" w:rsidRPr="00006C1F" w:rsidRDefault="00006C1F" w:rsidP="00006C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6C1F" w:rsidRPr="00006C1F" w:rsidTr="000613B7">
        <w:trPr>
          <w:trHeight w:val="428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C1F" w:rsidRPr="00006C1F" w:rsidRDefault="00006C1F" w:rsidP="00006C1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6C1F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F" w:rsidRPr="00006C1F" w:rsidRDefault="00006C1F" w:rsidP="00006C1F">
            <w:pPr>
              <w:spacing w:before="60" w:after="60"/>
              <w:ind w:hanging="51"/>
              <w:rPr>
                <w:rFonts w:ascii="Arial" w:hAnsi="Arial" w:cs="Arial"/>
                <w:sz w:val="18"/>
                <w:szCs w:val="18"/>
              </w:rPr>
            </w:pPr>
            <w:r w:rsidRPr="00006C1F">
              <w:rPr>
                <w:rFonts w:ascii="Arial" w:hAnsi="Arial" w:cs="Arial"/>
                <w:sz w:val="18"/>
                <w:szCs w:val="18"/>
              </w:rPr>
              <w:t>Oblik registracije (OPG, d.o.o, zadruga, udruga, obrt)</w:t>
            </w:r>
          </w:p>
        </w:tc>
        <w:tc>
          <w:tcPr>
            <w:tcW w:w="6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C1F" w:rsidRPr="00006C1F" w:rsidRDefault="00006C1F" w:rsidP="00006C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6C1F" w:rsidRPr="00006C1F" w:rsidTr="000613B7">
        <w:trPr>
          <w:trHeight w:val="320"/>
        </w:trPr>
        <w:tc>
          <w:tcPr>
            <w:tcW w:w="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C1F" w:rsidRPr="00006C1F" w:rsidRDefault="00006C1F" w:rsidP="00006C1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6C1F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C1F" w:rsidRPr="00006C1F" w:rsidRDefault="00006C1F" w:rsidP="00006C1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06C1F">
              <w:rPr>
                <w:rFonts w:ascii="Arial" w:hAnsi="Arial" w:cs="Arial"/>
                <w:sz w:val="18"/>
                <w:szCs w:val="18"/>
              </w:rPr>
              <w:t>Sjedište podnositelja</w:t>
            </w:r>
          </w:p>
        </w:tc>
        <w:tc>
          <w:tcPr>
            <w:tcW w:w="6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F" w:rsidRPr="00006C1F" w:rsidRDefault="00006C1F" w:rsidP="00006C1F">
            <w:pPr>
              <w:rPr>
                <w:rFonts w:ascii="Arial" w:hAnsi="Arial" w:cs="Arial"/>
                <w:sz w:val="18"/>
                <w:szCs w:val="18"/>
              </w:rPr>
            </w:pPr>
            <w:r w:rsidRPr="00006C1F">
              <w:rPr>
                <w:rFonts w:ascii="Arial" w:hAnsi="Arial" w:cs="Arial"/>
                <w:sz w:val="18"/>
                <w:szCs w:val="18"/>
              </w:rPr>
              <w:t>Ulica i kućni broj</w:t>
            </w:r>
          </w:p>
        </w:tc>
      </w:tr>
      <w:tr w:rsidR="00006C1F" w:rsidRPr="00006C1F" w:rsidTr="00006C1F">
        <w:trPr>
          <w:trHeight w:val="306"/>
        </w:trPr>
        <w:tc>
          <w:tcPr>
            <w:tcW w:w="7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1F" w:rsidRPr="00006C1F" w:rsidRDefault="00006C1F" w:rsidP="00006C1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F" w:rsidRPr="00006C1F" w:rsidRDefault="00006C1F" w:rsidP="00006C1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F" w:rsidRPr="00006C1F" w:rsidRDefault="00006C1F" w:rsidP="00006C1F">
            <w:pPr>
              <w:rPr>
                <w:rFonts w:ascii="Arial" w:hAnsi="Arial" w:cs="Arial"/>
                <w:sz w:val="18"/>
                <w:szCs w:val="18"/>
              </w:rPr>
            </w:pPr>
            <w:r w:rsidRPr="00006C1F">
              <w:rPr>
                <w:rFonts w:ascii="Arial" w:hAnsi="Arial" w:cs="Arial"/>
                <w:sz w:val="18"/>
                <w:szCs w:val="18"/>
              </w:rPr>
              <w:t>Poštanski broj                                            Poštanski ured</w:t>
            </w:r>
          </w:p>
        </w:tc>
      </w:tr>
      <w:tr w:rsidR="00006C1F" w:rsidRPr="00006C1F" w:rsidTr="000613B7">
        <w:trPr>
          <w:cantSplit/>
          <w:trHeight w:val="320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1F" w:rsidRPr="00006C1F" w:rsidRDefault="00006C1F" w:rsidP="00006C1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6C1F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F" w:rsidRPr="00006C1F" w:rsidRDefault="00006C1F" w:rsidP="00006C1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06C1F">
              <w:rPr>
                <w:rFonts w:ascii="Arial" w:hAnsi="Arial" w:cs="Arial"/>
                <w:sz w:val="18"/>
                <w:szCs w:val="18"/>
              </w:rPr>
              <w:t>Telefon / telefax / mobitel</w:t>
            </w:r>
          </w:p>
        </w:tc>
        <w:tc>
          <w:tcPr>
            <w:tcW w:w="6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F" w:rsidRPr="00006C1F" w:rsidRDefault="00006C1F" w:rsidP="00006C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6C1F" w:rsidRPr="00006C1F" w:rsidTr="000613B7">
        <w:trPr>
          <w:cantSplit/>
          <w:trHeight w:val="320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1F" w:rsidRPr="00006C1F" w:rsidRDefault="00006C1F" w:rsidP="00006C1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6C1F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F" w:rsidRPr="00006C1F" w:rsidRDefault="00006C1F" w:rsidP="00006C1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06C1F">
              <w:rPr>
                <w:rFonts w:ascii="Arial" w:hAnsi="Arial" w:cs="Arial"/>
                <w:sz w:val="18"/>
                <w:szCs w:val="18"/>
              </w:rPr>
              <w:t>e- mail adresa</w:t>
            </w:r>
          </w:p>
        </w:tc>
        <w:tc>
          <w:tcPr>
            <w:tcW w:w="6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F" w:rsidRPr="00006C1F" w:rsidRDefault="00006C1F" w:rsidP="00006C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6C1F" w:rsidRPr="00006C1F" w:rsidTr="00006C1F">
        <w:trPr>
          <w:cantSplit/>
          <w:trHeight w:val="39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1F" w:rsidRPr="00006C1F" w:rsidRDefault="00006C1F" w:rsidP="00006C1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6C1F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F" w:rsidRPr="00006C1F" w:rsidRDefault="00006C1F" w:rsidP="00006C1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06C1F">
              <w:rPr>
                <w:rFonts w:ascii="Arial" w:hAnsi="Arial" w:cs="Arial"/>
                <w:sz w:val="18"/>
                <w:szCs w:val="18"/>
              </w:rPr>
              <w:t>MIBPG</w:t>
            </w:r>
          </w:p>
        </w:tc>
        <w:tc>
          <w:tcPr>
            <w:tcW w:w="6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F" w:rsidRPr="00006C1F" w:rsidRDefault="00006C1F" w:rsidP="00006C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6C1F" w:rsidRPr="00006C1F" w:rsidTr="000613B7">
        <w:trPr>
          <w:cantSplit/>
          <w:trHeight w:val="592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1F" w:rsidRPr="00006C1F" w:rsidRDefault="00006C1F" w:rsidP="00006C1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6C1F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F" w:rsidRPr="00006C1F" w:rsidRDefault="00006C1F" w:rsidP="00006C1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06C1F">
              <w:rPr>
                <w:rFonts w:ascii="Arial" w:hAnsi="Arial" w:cs="Arial"/>
                <w:sz w:val="18"/>
                <w:szCs w:val="18"/>
              </w:rPr>
              <w:t>MB  pravne osobe / MB obrta</w:t>
            </w:r>
          </w:p>
        </w:tc>
        <w:tc>
          <w:tcPr>
            <w:tcW w:w="6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F" w:rsidRPr="00006C1F" w:rsidRDefault="00006C1F" w:rsidP="00006C1F">
            <w:pPr>
              <w:rPr>
                <w:rFonts w:ascii="Arial" w:hAnsi="Arial" w:cs="Arial"/>
                <w:sz w:val="18"/>
                <w:szCs w:val="18"/>
              </w:rPr>
            </w:pPr>
          </w:p>
          <w:p w:rsidR="00006C1F" w:rsidRPr="00006C1F" w:rsidRDefault="00006C1F" w:rsidP="00006C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6C1F" w:rsidRPr="00006C1F" w:rsidTr="000613B7">
        <w:trPr>
          <w:cantSplit/>
          <w:trHeight w:val="7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1F" w:rsidRPr="00006C1F" w:rsidRDefault="00006C1F" w:rsidP="00006C1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6C1F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F" w:rsidRPr="00006C1F" w:rsidRDefault="00006C1F" w:rsidP="00006C1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06C1F">
              <w:rPr>
                <w:rFonts w:ascii="Arial" w:hAnsi="Arial" w:cs="Arial"/>
                <w:sz w:val="18"/>
                <w:szCs w:val="18"/>
              </w:rPr>
              <w:t xml:space="preserve">OIB </w:t>
            </w:r>
          </w:p>
        </w:tc>
        <w:tc>
          <w:tcPr>
            <w:tcW w:w="6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F" w:rsidRPr="00006C1F" w:rsidRDefault="00006C1F" w:rsidP="00006C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6C1F" w:rsidRPr="00006C1F" w:rsidTr="00006C1F">
        <w:trPr>
          <w:cantSplit/>
          <w:trHeight w:val="699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1F" w:rsidRPr="00006C1F" w:rsidRDefault="00006C1F" w:rsidP="00006C1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6C1F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F" w:rsidRPr="00006C1F" w:rsidRDefault="00006C1F" w:rsidP="00006C1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06C1F">
              <w:rPr>
                <w:rFonts w:ascii="Arial" w:hAnsi="Arial" w:cs="Arial"/>
                <w:sz w:val="18"/>
                <w:szCs w:val="18"/>
              </w:rPr>
              <w:t>Poslovna banka glavnog žiro-računa</w:t>
            </w:r>
          </w:p>
          <w:p w:rsidR="00006C1F" w:rsidRPr="00006C1F" w:rsidRDefault="00006C1F" w:rsidP="00006C1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F" w:rsidRPr="00006C1F" w:rsidRDefault="00006C1F" w:rsidP="00006C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6C1F" w:rsidRPr="00006C1F" w:rsidTr="000613B7">
        <w:trPr>
          <w:cantSplit/>
          <w:trHeight w:val="7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1F" w:rsidRPr="00006C1F" w:rsidRDefault="00006C1F" w:rsidP="00006C1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6C1F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F" w:rsidRPr="00006C1F" w:rsidRDefault="00006C1F" w:rsidP="00006C1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06C1F">
              <w:rPr>
                <w:rFonts w:ascii="Arial" w:hAnsi="Arial" w:cs="Arial"/>
                <w:sz w:val="18"/>
                <w:szCs w:val="18"/>
              </w:rPr>
              <w:t>Broj žiro-računa / IBAN</w:t>
            </w:r>
          </w:p>
        </w:tc>
        <w:tc>
          <w:tcPr>
            <w:tcW w:w="6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F" w:rsidRPr="00006C1F" w:rsidRDefault="00006C1F" w:rsidP="00006C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6C1F" w:rsidRPr="00006C1F" w:rsidTr="00006C1F">
        <w:trPr>
          <w:cantSplit/>
          <w:trHeight w:val="492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1F" w:rsidRPr="00006C1F" w:rsidRDefault="00006C1F" w:rsidP="00006C1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6C1F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F" w:rsidRPr="00006C1F" w:rsidRDefault="00006C1F" w:rsidP="00006C1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06C1F">
              <w:rPr>
                <w:rFonts w:ascii="Arial" w:hAnsi="Arial" w:cs="Arial"/>
                <w:sz w:val="18"/>
                <w:szCs w:val="18"/>
              </w:rPr>
              <w:t>Broj zaposlenih u pravnoj osobi</w:t>
            </w:r>
          </w:p>
          <w:p w:rsidR="00006C1F" w:rsidRPr="00006C1F" w:rsidRDefault="00006C1F" w:rsidP="00006C1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F" w:rsidRPr="00006C1F" w:rsidRDefault="00006C1F" w:rsidP="00006C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6C1F" w:rsidRPr="00006C1F" w:rsidTr="00006C1F">
        <w:trPr>
          <w:cantSplit/>
          <w:trHeight w:val="813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1F" w:rsidRPr="00006C1F" w:rsidRDefault="00006C1F" w:rsidP="00006C1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6C1F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F" w:rsidRPr="00006C1F" w:rsidRDefault="00006C1F" w:rsidP="00006C1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06C1F">
              <w:rPr>
                <w:rFonts w:ascii="Arial" w:hAnsi="Arial" w:cs="Arial"/>
                <w:sz w:val="18"/>
                <w:szCs w:val="18"/>
              </w:rPr>
              <w:t xml:space="preserve">Godišnji promet </w:t>
            </w:r>
            <w:r w:rsidR="00720563">
              <w:rPr>
                <w:rFonts w:ascii="Arial" w:hAnsi="Arial" w:cs="Arial"/>
                <w:sz w:val="18"/>
                <w:szCs w:val="18"/>
              </w:rPr>
              <w:t>pravne osobe u 2016</w:t>
            </w:r>
            <w:r w:rsidRPr="00006C1F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06C1F" w:rsidRPr="00006C1F" w:rsidRDefault="00006C1F" w:rsidP="00006C1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F" w:rsidRPr="00006C1F" w:rsidRDefault="00006C1F" w:rsidP="00006C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6C1F" w:rsidRPr="00006C1F" w:rsidTr="000613B7">
        <w:trPr>
          <w:cantSplit/>
          <w:trHeight w:val="7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1F" w:rsidRPr="00006C1F" w:rsidRDefault="00006C1F" w:rsidP="00006C1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6C1F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F" w:rsidRPr="00006C1F" w:rsidRDefault="00006C1F" w:rsidP="00006C1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06C1F">
              <w:rPr>
                <w:rFonts w:ascii="Arial" w:hAnsi="Arial" w:cs="Arial"/>
                <w:sz w:val="18"/>
                <w:szCs w:val="18"/>
              </w:rPr>
              <w:t>Da li je podnositelj zahtjeva mladi poljoprivrednik*</w:t>
            </w:r>
          </w:p>
        </w:tc>
        <w:tc>
          <w:tcPr>
            <w:tcW w:w="6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F" w:rsidRPr="00006C1F" w:rsidRDefault="00006C1F" w:rsidP="00006C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6C1F" w:rsidRPr="00006C1F" w:rsidTr="000613B7">
        <w:trPr>
          <w:cantSplit/>
          <w:trHeight w:val="7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1F" w:rsidRPr="00006C1F" w:rsidRDefault="00006C1F" w:rsidP="00006C1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6C1F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F" w:rsidRPr="00006C1F" w:rsidRDefault="00006C1F" w:rsidP="00006C1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06C1F">
              <w:rPr>
                <w:rFonts w:ascii="Arial" w:hAnsi="Arial" w:cs="Arial"/>
                <w:sz w:val="18"/>
                <w:szCs w:val="18"/>
              </w:rPr>
              <w:t>Stručna sprema i smjer podnositelja zahtjeva</w:t>
            </w:r>
          </w:p>
        </w:tc>
        <w:tc>
          <w:tcPr>
            <w:tcW w:w="6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F" w:rsidRPr="00006C1F" w:rsidRDefault="00006C1F" w:rsidP="00006C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6C1F" w:rsidRPr="00006C1F" w:rsidTr="000613B7">
        <w:trPr>
          <w:cantSplit/>
          <w:trHeight w:val="7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1F" w:rsidRPr="00006C1F" w:rsidRDefault="00006C1F" w:rsidP="00006C1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6C1F">
              <w:rPr>
                <w:rFonts w:ascii="Arial" w:hAnsi="Arial" w:cs="Arial"/>
                <w:sz w:val="18"/>
                <w:szCs w:val="18"/>
              </w:rPr>
              <w:t xml:space="preserve">15.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F" w:rsidRPr="00006C1F" w:rsidRDefault="00006C1F" w:rsidP="00006C1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06C1F">
              <w:rPr>
                <w:rFonts w:ascii="Arial" w:hAnsi="Arial" w:cs="Arial"/>
                <w:sz w:val="18"/>
                <w:szCs w:val="18"/>
              </w:rPr>
              <w:t>Da li je ponositelj zahtjeva obveznik PDV-a</w:t>
            </w:r>
          </w:p>
        </w:tc>
        <w:tc>
          <w:tcPr>
            <w:tcW w:w="6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F" w:rsidRPr="00006C1F" w:rsidRDefault="00006C1F" w:rsidP="00006C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6C1F" w:rsidRPr="00006C1F" w:rsidTr="000613B7">
        <w:trPr>
          <w:cantSplit/>
          <w:trHeight w:val="347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06C1F" w:rsidRPr="00006C1F" w:rsidRDefault="00006C1F" w:rsidP="00006C1F">
            <w:pPr>
              <w:keepNext/>
              <w:spacing w:before="60" w:after="60" w:line="240" w:lineRule="auto"/>
              <w:outlineLvl w:val="5"/>
              <w:rPr>
                <w:rFonts w:ascii="Arial" w:eastAsia="Times New Roman" w:hAnsi="Arial" w:cs="Arial"/>
                <w:b/>
                <w:lang w:eastAsia="hr-HR"/>
              </w:rPr>
            </w:pPr>
            <w:r w:rsidRPr="00006C1F">
              <w:rPr>
                <w:rFonts w:ascii="Arial" w:eastAsia="Times New Roman" w:hAnsi="Arial" w:cs="Arial"/>
                <w:b/>
                <w:lang w:eastAsia="hr-HR"/>
              </w:rPr>
              <w:lastRenderedPageBreak/>
              <w:t>B.  PODACI O</w:t>
            </w:r>
            <w:r w:rsidRPr="00006C1F">
              <w:rPr>
                <w:rFonts w:ascii="Arial" w:eastAsia="Times New Roman" w:hAnsi="Arial" w:cs="Arial"/>
                <w:b/>
                <w:color w:val="FF0000"/>
                <w:lang w:eastAsia="hr-HR"/>
              </w:rPr>
              <w:t xml:space="preserve"> </w:t>
            </w:r>
            <w:r w:rsidRPr="00006C1F">
              <w:rPr>
                <w:rFonts w:ascii="Arial" w:eastAsia="Times New Roman" w:hAnsi="Arial" w:cs="Arial"/>
                <w:b/>
                <w:lang w:eastAsia="hr-HR"/>
              </w:rPr>
              <w:t>PROJEKTU</w:t>
            </w:r>
          </w:p>
        </w:tc>
      </w:tr>
      <w:tr w:rsidR="00006C1F" w:rsidRPr="00006C1F" w:rsidTr="000613B7">
        <w:tblPrEx>
          <w:tblLook w:val="04A0" w:firstRow="1" w:lastRow="0" w:firstColumn="1" w:lastColumn="0" w:noHBand="0" w:noVBand="1"/>
        </w:tblPrEx>
        <w:trPr>
          <w:trHeight w:val="2294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1F" w:rsidRPr="00006C1F" w:rsidRDefault="00006C1F" w:rsidP="00006C1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006C1F">
              <w:rPr>
                <w:rFonts w:ascii="Arial" w:hAnsi="Arial" w:cs="Arial"/>
                <w:sz w:val="18"/>
                <w:szCs w:val="18"/>
              </w:rPr>
              <w:t>OPIS ULAGANJA  DETALJNO RAZRAĐENOM LISTOM PRIHVATLJIVIH TROŠKOVA: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06C1F" w:rsidRPr="00006C1F" w:rsidRDefault="00006C1F" w:rsidP="00006C1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006C1F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06C1F" w:rsidRPr="00006C1F" w:rsidTr="000613B7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cantSplit/>
          <w:trHeight w:val="912"/>
        </w:trPr>
        <w:tc>
          <w:tcPr>
            <w:tcW w:w="10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F" w:rsidRPr="00006C1F" w:rsidRDefault="00006C1F" w:rsidP="00006C1F">
            <w:pPr>
              <w:tabs>
                <w:tab w:val="center" w:pos="3294"/>
              </w:tabs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6C1F">
              <w:rPr>
                <w:rFonts w:ascii="Arial" w:hAnsi="Arial" w:cs="Arial"/>
                <w:sz w:val="18"/>
                <w:szCs w:val="18"/>
              </w:rPr>
              <w:t>OČEKIVANI UČINAK ZATVARANJA:</w:t>
            </w:r>
          </w:p>
          <w:p w:rsidR="00006C1F" w:rsidRPr="00006C1F" w:rsidRDefault="00006C1F" w:rsidP="00006C1F">
            <w:pPr>
              <w:tabs>
                <w:tab w:val="center" w:pos="3294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6C1F" w:rsidRPr="00006C1F" w:rsidTr="000613B7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cantSplit/>
          <w:trHeight w:val="744"/>
        </w:trPr>
        <w:tc>
          <w:tcPr>
            <w:tcW w:w="5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F" w:rsidRPr="00006C1F" w:rsidRDefault="00006C1F" w:rsidP="00006C1F">
            <w:pPr>
              <w:tabs>
                <w:tab w:val="center" w:pos="3294"/>
              </w:tabs>
              <w:spacing w:before="6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06C1F">
              <w:rPr>
                <w:rFonts w:ascii="Arial" w:hAnsi="Arial" w:cs="Arial"/>
                <w:sz w:val="18"/>
                <w:szCs w:val="18"/>
              </w:rPr>
              <w:t>LOKACIJA OBJEKTA ZA ZATVARANJE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F" w:rsidRPr="00006C1F" w:rsidRDefault="00006C1F" w:rsidP="00006C1F">
            <w:pPr>
              <w:tabs>
                <w:tab w:val="center" w:pos="3294"/>
              </w:tabs>
              <w:spacing w:before="6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06C1F">
              <w:rPr>
                <w:rFonts w:ascii="Arial" w:hAnsi="Arial" w:cs="Arial"/>
                <w:sz w:val="18"/>
                <w:szCs w:val="18"/>
              </w:rPr>
              <w:t>NAMJENA OBJEKTA</w:t>
            </w:r>
          </w:p>
        </w:tc>
      </w:tr>
      <w:tr w:rsidR="00006C1F" w:rsidRPr="00006C1F" w:rsidTr="000613B7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cantSplit/>
          <w:trHeight w:val="744"/>
        </w:trPr>
        <w:tc>
          <w:tcPr>
            <w:tcW w:w="5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1F" w:rsidRPr="00006C1F" w:rsidRDefault="00006C1F" w:rsidP="00006C1F">
            <w:pPr>
              <w:tabs>
                <w:tab w:val="center" w:pos="3294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006C1F">
              <w:rPr>
                <w:rFonts w:ascii="Arial" w:hAnsi="Arial" w:cs="Arial"/>
                <w:sz w:val="18"/>
                <w:szCs w:val="18"/>
              </w:rPr>
              <w:t>PLANIRANI POČETAK ZATVARANJA: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F" w:rsidRPr="00006C1F" w:rsidRDefault="00006C1F" w:rsidP="00006C1F">
            <w:pPr>
              <w:tabs>
                <w:tab w:val="center" w:pos="3294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006C1F">
              <w:rPr>
                <w:rFonts w:ascii="Arial" w:hAnsi="Arial" w:cs="Arial"/>
                <w:sz w:val="18"/>
                <w:szCs w:val="18"/>
              </w:rPr>
              <w:t>PLANIRANI ZAVRŠETAK ZATVARANJA:</w:t>
            </w:r>
          </w:p>
        </w:tc>
      </w:tr>
      <w:tr w:rsidR="00006C1F" w:rsidRPr="00006C1F" w:rsidTr="00720563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cantSplit/>
          <w:trHeight w:val="795"/>
        </w:trPr>
        <w:tc>
          <w:tcPr>
            <w:tcW w:w="10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F" w:rsidRPr="00006C1F" w:rsidRDefault="00006C1F" w:rsidP="00006C1F">
            <w:pPr>
              <w:tabs>
                <w:tab w:val="center" w:pos="3294"/>
              </w:tabs>
              <w:spacing w:before="60"/>
              <w:ind w:left="176" w:hanging="176"/>
              <w:rPr>
                <w:rFonts w:ascii="Arial" w:hAnsi="Arial" w:cs="Arial"/>
                <w:sz w:val="18"/>
                <w:szCs w:val="18"/>
              </w:rPr>
            </w:pPr>
            <w:r w:rsidRPr="00006C1F">
              <w:rPr>
                <w:rFonts w:ascii="Arial" w:hAnsi="Arial" w:cs="Arial"/>
                <w:sz w:val="18"/>
                <w:szCs w:val="18"/>
              </w:rPr>
              <w:t>PROCIJENJENA TRŽIŠNA VRIJEDNOST OBJEKTA KOJI SE ZATVARA</w:t>
            </w:r>
          </w:p>
          <w:p w:rsidR="00006C1F" w:rsidRPr="00006C1F" w:rsidRDefault="00720563" w:rsidP="00720563">
            <w:pPr>
              <w:tabs>
                <w:tab w:val="center" w:pos="3294"/>
              </w:tabs>
              <w:spacing w:before="60"/>
              <w:ind w:left="176" w:hanging="176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                                                                         </w:t>
            </w:r>
            <w:r w:rsidR="00006C1F" w:rsidRPr="00006C1F">
              <w:rPr>
                <w:rFonts w:ascii="Arial" w:hAnsi="Arial" w:cs="Arial"/>
                <w:sz w:val="18"/>
                <w:szCs w:val="18"/>
              </w:rPr>
              <w:t>kn</w:t>
            </w:r>
          </w:p>
        </w:tc>
      </w:tr>
      <w:tr w:rsidR="00006C1F" w:rsidRPr="00006C1F" w:rsidTr="00720563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cantSplit/>
          <w:trHeight w:val="837"/>
        </w:trPr>
        <w:tc>
          <w:tcPr>
            <w:tcW w:w="10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F" w:rsidRPr="00006C1F" w:rsidRDefault="00006C1F" w:rsidP="00006C1F">
            <w:pPr>
              <w:tabs>
                <w:tab w:val="center" w:pos="3294"/>
              </w:tabs>
              <w:spacing w:before="60"/>
              <w:ind w:left="176" w:hanging="176"/>
              <w:rPr>
                <w:rFonts w:ascii="Arial" w:hAnsi="Arial" w:cs="Arial"/>
                <w:sz w:val="18"/>
                <w:szCs w:val="18"/>
              </w:rPr>
            </w:pPr>
            <w:r w:rsidRPr="00006C1F">
              <w:rPr>
                <w:rFonts w:ascii="Arial" w:hAnsi="Arial" w:cs="Arial"/>
                <w:sz w:val="18"/>
                <w:szCs w:val="18"/>
              </w:rPr>
              <w:t>UKUPNI TROŠKOVI RUŠENJA OBJEKTA KOJI SE ZATVARA</w:t>
            </w:r>
          </w:p>
          <w:p w:rsidR="00006C1F" w:rsidRPr="00006C1F" w:rsidRDefault="00720563" w:rsidP="007205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                                                                            </w:t>
            </w:r>
            <w:r w:rsidR="00006C1F" w:rsidRPr="00006C1F">
              <w:rPr>
                <w:rFonts w:ascii="Arial" w:hAnsi="Arial" w:cs="Arial"/>
                <w:sz w:val="18"/>
                <w:szCs w:val="18"/>
              </w:rPr>
              <w:t>kn</w:t>
            </w:r>
          </w:p>
        </w:tc>
      </w:tr>
      <w:tr w:rsidR="00006C1F" w:rsidRPr="00006C1F" w:rsidTr="00720563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cantSplit/>
          <w:trHeight w:val="893"/>
        </w:trPr>
        <w:tc>
          <w:tcPr>
            <w:tcW w:w="10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F" w:rsidRPr="00006C1F" w:rsidRDefault="00006C1F" w:rsidP="00006C1F">
            <w:pPr>
              <w:tabs>
                <w:tab w:val="center" w:pos="3294"/>
              </w:tabs>
              <w:spacing w:before="60"/>
              <w:ind w:left="176" w:hanging="176"/>
              <w:rPr>
                <w:rFonts w:ascii="Arial" w:hAnsi="Arial" w:cs="Arial"/>
                <w:sz w:val="18"/>
                <w:szCs w:val="18"/>
              </w:rPr>
            </w:pPr>
            <w:r w:rsidRPr="00006C1F">
              <w:rPr>
                <w:rFonts w:ascii="Arial" w:hAnsi="Arial" w:cs="Arial"/>
                <w:sz w:val="18"/>
                <w:szCs w:val="18"/>
              </w:rPr>
              <w:t>IZNOS ZATRAŽENE POTPORE</w:t>
            </w:r>
          </w:p>
          <w:p w:rsidR="00006C1F" w:rsidRPr="00006C1F" w:rsidRDefault="00720563" w:rsidP="00720563">
            <w:pPr>
              <w:tabs>
                <w:tab w:val="center" w:pos="3294"/>
              </w:tabs>
              <w:spacing w:before="60"/>
              <w:ind w:left="176" w:hanging="176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                                                                               </w:t>
            </w:r>
            <w:r w:rsidR="00006C1F" w:rsidRPr="00006C1F">
              <w:rPr>
                <w:rFonts w:ascii="Arial" w:hAnsi="Arial" w:cs="Arial"/>
                <w:sz w:val="18"/>
                <w:szCs w:val="18"/>
              </w:rPr>
              <w:t>kn</w:t>
            </w:r>
          </w:p>
        </w:tc>
      </w:tr>
      <w:tr w:rsidR="00006C1F" w:rsidRPr="00006C1F" w:rsidTr="000613B7">
        <w:trPr>
          <w:cantSplit/>
          <w:trHeight w:val="359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06C1F" w:rsidRPr="00006C1F" w:rsidRDefault="00006C1F" w:rsidP="00006C1F">
            <w:pPr>
              <w:keepNext/>
              <w:spacing w:before="60" w:after="60" w:line="240" w:lineRule="auto"/>
              <w:outlineLvl w:val="5"/>
              <w:rPr>
                <w:rFonts w:ascii="Arial" w:eastAsia="Times New Roman" w:hAnsi="Arial" w:cs="Arial"/>
                <w:b/>
                <w:lang w:eastAsia="hr-HR"/>
              </w:rPr>
            </w:pPr>
            <w:r w:rsidRPr="00006C1F">
              <w:rPr>
                <w:rFonts w:ascii="Arial" w:eastAsia="Times New Roman" w:hAnsi="Arial" w:cs="Arial"/>
                <w:b/>
                <w:lang w:eastAsia="hr-HR"/>
              </w:rPr>
              <w:t xml:space="preserve">C.  DOKUMENTACIJA </w:t>
            </w:r>
          </w:p>
        </w:tc>
      </w:tr>
      <w:tr w:rsidR="00006C1F" w:rsidRPr="00006C1F" w:rsidTr="000613B7">
        <w:trPr>
          <w:trHeight w:val="70"/>
        </w:trPr>
        <w:tc>
          <w:tcPr>
            <w:tcW w:w="7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C1F" w:rsidRPr="00006C1F" w:rsidRDefault="00006C1F" w:rsidP="00006C1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6C1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F" w:rsidRPr="00006C1F" w:rsidRDefault="00006C1F" w:rsidP="00006C1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06C1F">
              <w:rPr>
                <w:rFonts w:ascii="Arial" w:hAnsi="Arial" w:cs="Arial"/>
                <w:sz w:val="18"/>
                <w:szCs w:val="18"/>
              </w:rPr>
              <w:t>Preslika identifikacijskog dokumenta (osobna iskaznica, izvadak iz obrtnog registra, izvadak iz sudskog registra, ne stariji od 6 mjeseci od dana podnošenja zahtjeva)</w:t>
            </w:r>
          </w:p>
        </w:tc>
        <w:tc>
          <w:tcPr>
            <w:tcW w:w="67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C1F" w:rsidRPr="00006C1F" w:rsidRDefault="00006C1F" w:rsidP="00006C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6C1F" w:rsidRPr="00006C1F" w:rsidTr="000613B7">
        <w:trPr>
          <w:cantSplit/>
          <w:trHeight w:val="320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1F" w:rsidRPr="00006C1F" w:rsidRDefault="00006C1F" w:rsidP="00006C1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6C1F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F" w:rsidRPr="00006C1F" w:rsidRDefault="00006C1F" w:rsidP="00006C1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06C1F">
              <w:rPr>
                <w:rFonts w:ascii="Arial" w:hAnsi="Arial" w:cs="Arial"/>
                <w:sz w:val="18"/>
                <w:szCs w:val="18"/>
              </w:rPr>
              <w:t>Preslika žiro-računa / IBAN-a ili Ugovor s bankom o otvaranju žiro-računa i potpisni karton (pravna osoba)</w:t>
            </w:r>
          </w:p>
        </w:tc>
        <w:tc>
          <w:tcPr>
            <w:tcW w:w="6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F" w:rsidRPr="00006C1F" w:rsidRDefault="00006C1F" w:rsidP="00006C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6C1F" w:rsidRPr="00006C1F" w:rsidTr="000613B7">
        <w:trPr>
          <w:cantSplit/>
          <w:trHeight w:val="320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1F" w:rsidRPr="00006C1F" w:rsidRDefault="00006C1F" w:rsidP="00006C1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6C1F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F" w:rsidRPr="00006C1F" w:rsidRDefault="00006C1F" w:rsidP="00006C1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06C1F">
              <w:rPr>
                <w:rFonts w:ascii="Arial" w:hAnsi="Arial" w:cs="Arial"/>
                <w:sz w:val="18"/>
                <w:szCs w:val="18"/>
              </w:rPr>
              <w:t>Izvadak iz Upisnika poljoprivrednih gospodarstava u cijelosti ili kompletan ispis iz aplikacije „Agronet“ (osnovna kartica, članovi, zemljište, stočni fond)</w:t>
            </w:r>
          </w:p>
        </w:tc>
        <w:tc>
          <w:tcPr>
            <w:tcW w:w="6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F" w:rsidRPr="00006C1F" w:rsidRDefault="00006C1F" w:rsidP="00006C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6C1F" w:rsidRPr="00006C1F" w:rsidTr="000613B7">
        <w:trPr>
          <w:cantSplit/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1F" w:rsidRPr="00006C1F" w:rsidRDefault="00006C1F" w:rsidP="00006C1F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6C1F">
              <w:rPr>
                <w:rFonts w:ascii="Arial" w:hAnsi="Arial" w:cs="Arial"/>
                <w:sz w:val="18"/>
                <w:szCs w:val="18"/>
              </w:rPr>
              <w:lastRenderedPageBreak/>
              <w:t>4.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1F" w:rsidRPr="00006C1F" w:rsidRDefault="00006C1F" w:rsidP="00006C1F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6C1F">
              <w:rPr>
                <w:rFonts w:ascii="Arial" w:hAnsi="Arial" w:cs="Arial"/>
                <w:sz w:val="18"/>
                <w:szCs w:val="18"/>
              </w:rPr>
              <w:t>Suglasnost vlasnika proizvodnog kapaciteta za zatvaranje (ako je različita osoba od podnositelja prijave)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06C1F" w:rsidRPr="00006C1F" w:rsidTr="00700E5E">
        <w:trPr>
          <w:cantSplit/>
          <w:trHeight w:val="7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1F" w:rsidRPr="00006C1F" w:rsidRDefault="00006C1F" w:rsidP="00006C1F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6C1F">
              <w:rPr>
                <w:rFonts w:ascii="Arial" w:hAnsi="Arial" w:cs="Arial"/>
                <w:sz w:val="18"/>
                <w:szCs w:val="18"/>
              </w:rPr>
              <w:t xml:space="preserve">5. 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1F" w:rsidRPr="00006C1F" w:rsidRDefault="00006C1F" w:rsidP="00006C1F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6C1F">
              <w:rPr>
                <w:rFonts w:ascii="Arial" w:hAnsi="Arial" w:cs="Arial"/>
                <w:sz w:val="18"/>
                <w:szCs w:val="18"/>
              </w:rPr>
              <w:t xml:space="preserve">Potvrda Hrvatske poljoprivredne agencije  o stanju proizvodnje u Jedinstvenom registru domaćih životinja </w:t>
            </w:r>
            <w:r w:rsidRPr="00006C1F">
              <w:rPr>
                <w:rFonts w:ascii="Arial" w:hAnsi="Arial" w:cs="Arial"/>
                <w:sz w:val="20"/>
                <w:szCs w:val="20"/>
              </w:rPr>
              <w:t>zadnjih pet godina prije podnošenja prijave za mjeru potpore zatvaranju proizvodnog objekta (izdaje se u HPA, PU Sveti Ivan Zelina)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06C1F" w:rsidRPr="00006C1F" w:rsidTr="000613B7">
        <w:trPr>
          <w:cantSplit/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1F" w:rsidRPr="00006C1F" w:rsidRDefault="00006C1F" w:rsidP="00006C1F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6C1F">
              <w:rPr>
                <w:rFonts w:ascii="Arial" w:hAnsi="Arial" w:cs="Arial"/>
                <w:sz w:val="18"/>
                <w:szCs w:val="18"/>
              </w:rPr>
              <w:t xml:space="preserve">6. 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1F" w:rsidRPr="00006C1F" w:rsidRDefault="00006C1F" w:rsidP="00006C1F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6C1F">
              <w:rPr>
                <w:rFonts w:ascii="Arial" w:hAnsi="Arial" w:cs="Arial"/>
                <w:sz w:val="18"/>
                <w:szCs w:val="18"/>
              </w:rPr>
              <w:t>Dokaz o vlasništvu poljoprivrednog kapaciteta koja se zatvara  (izvadak iz zemljišnih k</w:t>
            </w:r>
            <w:r>
              <w:rPr>
                <w:rFonts w:ascii="Arial" w:hAnsi="Arial" w:cs="Arial"/>
                <w:sz w:val="18"/>
                <w:szCs w:val="18"/>
              </w:rPr>
              <w:t>njiga ili kupoprodajni ugovor i</w:t>
            </w:r>
            <w:r w:rsidRPr="00006C1F">
              <w:rPr>
                <w:rFonts w:ascii="Arial" w:hAnsi="Arial" w:cs="Arial"/>
                <w:sz w:val="18"/>
                <w:szCs w:val="18"/>
              </w:rPr>
              <w:t>li rješenje o nasljeđivanju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06C1F">
              <w:rPr>
                <w:rFonts w:ascii="Arial" w:hAnsi="Arial" w:cs="Arial"/>
                <w:sz w:val="18"/>
                <w:szCs w:val="18"/>
              </w:rPr>
              <w:t>- sve za nositelja ili člana gospodarstva)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06C1F" w:rsidRPr="00006C1F" w:rsidTr="000613B7">
        <w:trPr>
          <w:cantSplit/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1F" w:rsidRPr="00006C1F" w:rsidRDefault="00006C1F" w:rsidP="00006C1F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6C1F">
              <w:rPr>
                <w:rFonts w:ascii="Arial" w:hAnsi="Arial" w:cs="Arial"/>
                <w:sz w:val="18"/>
                <w:szCs w:val="18"/>
              </w:rPr>
              <w:t xml:space="preserve">7. 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1F" w:rsidRPr="00006C1F" w:rsidRDefault="00006C1F" w:rsidP="00006C1F">
            <w:pPr>
              <w:spacing w:after="0" w:line="240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006C1F">
              <w:rPr>
                <w:rFonts w:ascii="Arial" w:eastAsia="Times New Roman" w:hAnsi="Arial" w:cs="Times New Roman"/>
                <w:sz w:val="18"/>
                <w:szCs w:val="18"/>
                <w:lang w:eastAsia="hr-HR"/>
              </w:rPr>
              <w:t>Dokaz o legalnoj izgradnji proizvodnog objekta za kojeg se izrađuje stručno mišljenje o procjeni tržišne vrijednosti*</w:t>
            </w:r>
            <w:r>
              <w:rPr>
                <w:rFonts w:ascii="Arial" w:eastAsia="Times New Roman" w:hAnsi="Arial" w:cs="Times New Roman"/>
                <w:sz w:val="18"/>
                <w:szCs w:val="18"/>
                <w:lang w:eastAsia="hr-HR"/>
              </w:rPr>
              <w:t>.</w:t>
            </w:r>
          </w:p>
        </w:tc>
      </w:tr>
      <w:tr w:rsidR="00006C1F" w:rsidRPr="00006C1F" w:rsidTr="00700E5E">
        <w:trPr>
          <w:cantSplit/>
          <w:trHeight w:val="7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1F" w:rsidRPr="00006C1F" w:rsidRDefault="00006C1F" w:rsidP="00006C1F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6C1F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1F" w:rsidRPr="00006C1F" w:rsidRDefault="00006C1F" w:rsidP="00006C1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6C1F">
              <w:rPr>
                <w:rFonts w:ascii="Arial" w:hAnsi="Arial" w:cs="Arial"/>
                <w:sz w:val="18"/>
                <w:szCs w:val="18"/>
              </w:rPr>
              <w:t>Procjembeni elaborat  o procjeni tržišne vrijednosti objekta koji se zatvara izrađen od procjenitelja i to  ovlaštenog stalnog sudskog vještaka ili sudskog procjenitelja za procjene u području građevinarstva, a</w:t>
            </w:r>
            <w:r>
              <w:rPr>
                <w:rFonts w:ascii="Arial" w:hAnsi="Arial" w:cs="Arial"/>
                <w:sz w:val="18"/>
                <w:szCs w:val="18"/>
              </w:rPr>
              <w:t>rhitekture i tržišta nekretnina.</w:t>
            </w:r>
          </w:p>
        </w:tc>
      </w:tr>
      <w:tr w:rsidR="00006C1F" w:rsidRPr="00006C1F" w:rsidTr="00700E5E">
        <w:trPr>
          <w:cantSplit/>
          <w:trHeight w:val="9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1F" w:rsidRPr="00006C1F" w:rsidRDefault="00006C1F" w:rsidP="00006C1F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6C1F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1F" w:rsidRPr="00006C1F" w:rsidRDefault="00006C1F" w:rsidP="00006C1F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6C1F">
              <w:rPr>
                <w:rFonts w:ascii="Arial" w:hAnsi="Arial" w:cs="Arial"/>
                <w:sz w:val="18"/>
                <w:szCs w:val="18"/>
              </w:rPr>
              <w:t>Stručno mišljenje sa troškovnikom prihvatljivih građevinskih radova u vezi s rušenjem objekta izrađen od ovlaštenog sudskog vještaka za procjene u području građevinarstva, arhitekture i tržišta nekretnina imenovan od županijskog suda. Prihvatljivi građevinski radovi sastoje se od pripremnih radova, rušenja i rastavljanja, radova u vezi sa zemljištem i završnih radova u vezi sa uništenjem proizvodnog objekta.</w:t>
            </w:r>
          </w:p>
        </w:tc>
      </w:tr>
      <w:tr w:rsidR="00006C1F" w:rsidRPr="00006C1F" w:rsidTr="00700E5E">
        <w:trPr>
          <w:cantSplit/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1F" w:rsidRPr="00006C1F" w:rsidRDefault="00006C1F" w:rsidP="00006C1F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6C1F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1F" w:rsidRPr="00006C1F" w:rsidRDefault="00006C1F" w:rsidP="00006C1F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6C1F">
              <w:rPr>
                <w:rFonts w:ascii="Arial" w:hAnsi="Arial" w:cs="Arial"/>
                <w:sz w:val="18"/>
                <w:szCs w:val="18"/>
              </w:rPr>
              <w:t>Izjava podnositelja zahtjeva ovjerena od javnog bilježnika o donošenju konačne i neopozive odluke da zatvara proizvodni kapacitet, da je zatvaranje proizvodnog kapaciteta konačno i nepovratno, te da niti on niti bilo koji budući kupac zemljišta/pogona neće istu aktivnost započeti negdje drugdje.</w:t>
            </w:r>
          </w:p>
        </w:tc>
      </w:tr>
      <w:tr w:rsidR="00006C1F" w:rsidRPr="00006C1F" w:rsidTr="00006C1F">
        <w:trPr>
          <w:cantSplit/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1F" w:rsidRPr="00006C1F" w:rsidRDefault="00006C1F" w:rsidP="00006C1F">
            <w:pPr>
              <w:spacing w:before="6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6C1F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1F" w:rsidRPr="00006C1F" w:rsidRDefault="00006C1F" w:rsidP="00006C1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06C1F">
              <w:rPr>
                <w:rFonts w:ascii="Arial" w:hAnsi="Arial" w:cs="Arial"/>
                <w:sz w:val="18"/>
                <w:szCs w:val="18"/>
              </w:rPr>
              <w:t>Popunjena i potpisana Izjava podnositelja zahtjeva (Prilog 1)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06C1F" w:rsidRPr="00006C1F" w:rsidTr="000613B7">
        <w:trPr>
          <w:cantSplit/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1F" w:rsidRPr="00006C1F" w:rsidRDefault="00006C1F" w:rsidP="00006C1F">
            <w:pPr>
              <w:spacing w:before="6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6C1F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1F" w:rsidRPr="00006C1F" w:rsidRDefault="00006C1F" w:rsidP="00006C1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06C1F">
              <w:rPr>
                <w:rFonts w:ascii="Arial" w:hAnsi="Arial" w:cs="Arial"/>
                <w:sz w:val="18"/>
                <w:szCs w:val="18"/>
              </w:rPr>
              <w:t>Potvrda o nepostojanju dugovanja ne starija od 30 dana od dana objave Natječaja - Porezna uprava.</w:t>
            </w:r>
          </w:p>
        </w:tc>
      </w:tr>
      <w:tr w:rsidR="00006C1F" w:rsidRPr="00006C1F" w:rsidTr="000613B7">
        <w:trPr>
          <w:cantSplit/>
          <w:trHeight w:val="4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1F" w:rsidRPr="00006C1F" w:rsidRDefault="00006C1F" w:rsidP="00006C1F">
            <w:pPr>
              <w:spacing w:before="6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6C1F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1F" w:rsidRPr="00006C1F" w:rsidRDefault="00006C1F" w:rsidP="00006C1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06C1F">
              <w:rPr>
                <w:rFonts w:ascii="Arial" w:hAnsi="Arial" w:cs="Arial"/>
                <w:sz w:val="18"/>
                <w:szCs w:val="18"/>
              </w:rPr>
              <w:t>Potvrda Gradskog stambenog komunalnog gospodarstva d.o.o.  o nepostojanju dugovanja prema Gradu Zagrebu (ne starija od 30 dana od dana objave Natječaja).</w:t>
            </w:r>
          </w:p>
        </w:tc>
      </w:tr>
      <w:tr w:rsidR="00006C1F" w:rsidRPr="00006C1F" w:rsidTr="000613B7">
        <w:trPr>
          <w:cantSplit/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1F" w:rsidRPr="00006C1F" w:rsidRDefault="00006C1F" w:rsidP="00006C1F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6C1F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1F" w:rsidRPr="00006C1F" w:rsidRDefault="00006C1F" w:rsidP="00006C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6C1F">
              <w:rPr>
                <w:rFonts w:ascii="Arial" w:hAnsi="Arial" w:cs="Arial"/>
                <w:color w:val="000000"/>
                <w:sz w:val="20"/>
                <w:szCs w:val="20"/>
              </w:rPr>
              <w:t>Pisani dokazi kojima će potkrijepiti suprotan scenarij koji bi se dogodilo bez potpore (protučinjenični scenarij) – samo za velika poduzeća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006C1F" w:rsidRPr="00006C1F" w:rsidTr="000613B7">
        <w:trPr>
          <w:cantSplit/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1F" w:rsidRPr="00006C1F" w:rsidRDefault="00006C1F" w:rsidP="00006C1F">
            <w:pPr>
              <w:spacing w:before="6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6C1F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1F" w:rsidRPr="00006C1F" w:rsidRDefault="00006C1F" w:rsidP="00006C1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06C1F">
              <w:rPr>
                <w:rFonts w:ascii="Arial" w:hAnsi="Arial" w:cs="Arial"/>
                <w:sz w:val="18"/>
                <w:szCs w:val="18"/>
              </w:rPr>
              <w:t>Obavijest o razvrstavanju poslovnog subjekta prema NKD-u 2007 (za pravne osobe).</w:t>
            </w:r>
          </w:p>
        </w:tc>
      </w:tr>
    </w:tbl>
    <w:p w:rsidR="00006C1F" w:rsidRPr="00006C1F" w:rsidRDefault="00006C1F" w:rsidP="00006C1F">
      <w:pPr>
        <w:ind w:left="-567"/>
        <w:jc w:val="both"/>
        <w:rPr>
          <w:rFonts w:ascii="Arial" w:hAnsi="Arial" w:cs="Arial"/>
          <w:sz w:val="16"/>
          <w:szCs w:val="16"/>
        </w:rPr>
      </w:pPr>
    </w:p>
    <w:p w:rsidR="00006C1F" w:rsidRPr="00006C1F" w:rsidRDefault="00006C1F" w:rsidP="00006C1F">
      <w:pPr>
        <w:spacing w:after="0" w:line="240" w:lineRule="auto"/>
        <w:ind w:left="-567"/>
        <w:jc w:val="both"/>
        <w:rPr>
          <w:rFonts w:ascii="Arial" w:eastAsia="Times New Roman" w:hAnsi="Arial" w:cs="Times New Roman"/>
          <w:sz w:val="16"/>
          <w:szCs w:val="16"/>
          <w:lang w:eastAsia="hr-HR"/>
        </w:rPr>
      </w:pPr>
      <w:r w:rsidRPr="00006C1F">
        <w:rPr>
          <w:rFonts w:ascii="Arial" w:eastAsia="Times New Roman" w:hAnsi="Arial" w:cs="Times New Roman"/>
          <w:sz w:val="16"/>
          <w:szCs w:val="16"/>
          <w:lang w:eastAsia="hr-HR"/>
        </w:rPr>
        <w:t>* uvjerenje o izgrađenosti objekta prije 15.2.1968. ili  pravomoćna građevinska dozvola s potvrdom da nije u tijeku postupak inspekcije (za građevine građene  od 16.2.1968. do 19.6.1991.) ili pravomoćna građevinska dozvola s uvjerenjem za uporabu da je građevina izgrađena u skladu s građevinskom dozvolom ( za građevine sagrađene od 20.06.1991. do 01.10.2007 ) ili  pravomoćna građevinska i uporabna dozvola  ( za građevine sagrađene iza 1.10.2007.) ili rješenje o izvedenom stanju ( za nelegalno sagrađene građevine za koje je zahtjev za legalizaciju podnesen do 30.6.2013. odnosno do 31.12.2013. ukoliko je postojalo rješenje građevinske inspekcije o rušenju do 4.8.2013.</w:t>
      </w:r>
    </w:p>
    <w:p w:rsidR="00006C1F" w:rsidRPr="00006C1F" w:rsidRDefault="00006C1F" w:rsidP="00006C1F">
      <w:pPr>
        <w:ind w:left="-567"/>
        <w:jc w:val="both"/>
        <w:rPr>
          <w:rFonts w:ascii="Arial" w:hAnsi="Arial" w:cs="Arial"/>
          <w:sz w:val="16"/>
          <w:szCs w:val="16"/>
        </w:rPr>
      </w:pPr>
      <w:r w:rsidRPr="00006C1F">
        <w:rPr>
          <w:rFonts w:ascii="Arial" w:hAnsi="Arial" w:cs="Arial"/>
          <w:sz w:val="16"/>
          <w:szCs w:val="16"/>
        </w:rPr>
        <w:t>Potpisom ovog zahtjeva dajem izričitu suglasnost Gradskom uredu za poljoprivredu i šumarstvo da poduzme sve radnje vezane uz obradu mojih osobnih podataka navedenih u zahtjevu za ostvarivanje pomoći u poljoprivredi i šumarstvu, kao i za sve daljnje obrade potrebne pri vođenju evidencije korisnika usluga. Osobni podaci će se čuvati dok sam potpisnik ne zatraži brisanje iz zbirke. Gradski  ured za poljoprivredu i šumarstvo jamči zaštitu osobnih podataka u skladu sa  Zakonom o zaštiti osobnih podataka (Narodne novine br. 103/03, 118/06, 41/08, 130/11 i 106/12).</w:t>
      </w:r>
    </w:p>
    <w:p w:rsidR="00006C1F" w:rsidRDefault="00006C1F" w:rsidP="00006C1F">
      <w:pPr>
        <w:ind w:left="-567"/>
        <w:jc w:val="both"/>
        <w:rPr>
          <w:rFonts w:ascii="Arial" w:hAnsi="Arial" w:cs="Arial"/>
          <w:sz w:val="16"/>
          <w:szCs w:val="16"/>
        </w:rPr>
      </w:pPr>
      <w:r w:rsidRPr="00006C1F">
        <w:rPr>
          <w:rFonts w:ascii="Arial" w:hAnsi="Arial" w:cs="Arial"/>
          <w:sz w:val="16"/>
          <w:szCs w:val="16"/>
        </w:rPr>
        <w:t>Potvrđujem da sam prije potpisa ovog zahtjeva obaviješten o namjeri korištenja osobnih podataka i o pravu da se takvoj obradi usprotivim, a ovom izjavom dajem suglasnost na takvu obradu.</w:t>
      </w:r>
    </w:p>
    <w:p w:rsidR="00006C1F" w:rsidRPr="00006C1F" w:rsidRDefault="00006C1F" w:rsidP="00006C1F">
      <w:pPr>
        <w:ind w:left="-567"/>
        <w:jc w:val="both"/>
        <w:rPr>
          <w:rFonts w:ascii="Arial" w:hAnsi="Arial" w:cs="Arial"/>
          <w:sz w:val="16"/>
          <w:szCs w:val="16"/>
        </w:rPr>
      </w:pPr>
      <w:r w:rsidRPr="00006C1F">
        <w:rPr>
          <w:rFonts w:ascii="Arial" w:hAnsi="Arial" w:cs="Arial"/>
          <w:b/>
        </w:rPr>
        <w:t>NEPRAVODOBNI I NEPOTPUNI ZAHTJEVI NA NATJEČAJ NEĆE SE RAZMATRATI.</w:t>
      </w:r>
    </w:p>
    <w:p w:rsidR="00720563" w:rsidRDefault="00006C1F" w:rsidP="00006C1F">
      <w:pPr>
        <w:jc w:val="both"/>
      </w:pPr>
      <w:r w:rsidRPr="00006C1F">
        <w:tab/>
      </w:r>
    </w:p>
    <w:p w:rsidR="00720563" w:rsidRDefault="00720563" w:rsidP="00006C1F">
      <w:pPr>
        <w:jc w:val="both"/>
      </w:pPr>
    </w:p>
    <w:p w:rsidR="00006C1F" w:rsidRDefault="00006C1F" w:rsidP="00006C1F">
      <w:pPr>
        <w:jc w:val="both"/>
      </w:pPr>
      <w:r w:rsidRPr="00006C1F">
        <w:tab/>
      </w:r>
      <w:r w:rsidRPr="00006C1F">
        <w:tab/>
      </w:r>
      <w:r w:rsidRPr="00006C1F">
        <w:tab/>
      </w:r>
    </w:p>
    <w:p w:rsidR="009114A8" w:rsidRDefault="00006C1F" w:rsidP="00006C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</w:p>
    <w:p w:rsidR="00006C1F" w:rsidRPr="00006C1F" w:rsidRDefault="009114A8" w:rsidP="00006C1F">
      <w:pPr>
        <w:jc w:val="both"/>
      </w:pPr>
      <w:r>
        <w:rPr>
          <w:rFonts w:ascii="Arial" w:hAnsi="Arial" w:cs="Arial"/>
        </w:rPr>
        <w:t xml:space="preserve">                                                          </w:t>
      </w:r>
      <w:r w:rsidR="00006C1F" w:rsidRPr="00006C1F">
        <w:rPr>
          <w:rFonts w:ascii="Arial" w:hAnsi="Arial" w:cs="Arial"/>
        </w:rPr>
        <w:t xml:space="preserve">M.P.  </w:t>
      </w:r>
      <w:r w:rsidR="00006C1F">
        <w:rPr>
          <w:rFonts w:ascii="Arial" w:hAnsi="Arial" w:cs="Arial"/>
        </w:rPr>
        <w:t xml:space="preserve">             </w:t>
      </w:r>
      <w:r w:rsidR="00006C1F" w:rsidRPr="00006C1F">
        <w:rPr>
          <w:rFonts w:ascii="Arial" w:hAnsi="Arial" w:cs="Arial"/>
        </w:rPr>
        <w:t xml:space="preserve"> _________________________________</w:t>
      </w:r>
    </w:p>
    <w:p w:rsidR="00720563" w:rsidRDefault="00006C1F" w:rsidP="00006C1F">
      <w:pPr>
        <w:rPr>
          <w:rFonts w:ascii="Arial" w:hAnsi="Arial" w:cs="Arial"/>
        </w:rPr>
      </w:pPr>
      <w:r w:rsidRPr="00006C1F">
        <w:rPr>
          <w:rFonts w:ascii="Arial" w:hAnsi="Arial" w:cs="Arial"/>
        </w:rPr>
        <w:t xml:space="preserve">                                                                                          potpis podnositelja zahtjeva</w:t>
      </w:r>
    </w:p>
    <w:p w:rsidR="004F0968" w:rsidRPr="004F0968" w:rsidRDefault="004F0968" w:rsidP="004F096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F0968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Prilog 1. </w:t>
      </w:r>
    </w:p>
    <w:p w:rsidR="004F0968" w:rsidRPr="004F0968" w:rsidRDefault="004F0968" w:rsidP="004F0968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val="sl-SI" w:eastAsia="sl-SI"/>
        </w:rPr>
      </w:pPr>
      <w:r w:rsidRPr="004F0968">
        <w:rPr>
          <w:rFonts w:ascii="Arial" w:eastAsia="Times New Roman" w:hAnsi="Arial" w:cs="Arial"/>
          <w:b/>
          <w:sz w:val="24"/>
          <w:szCs w:val="24"/>
          <w:lang w:val="sl-SI" w:eastAsia="sl-SI"/>
        </w:rPr>
        <w:t xml:space="preserve"> </w:t>
      </w:r>
    </w:p>
    <w:p w:rsidR="004F0968" w:rsidRPr="004F0968" w:rsidRDefault="004F0968" w:rsidP="004F096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 w:eastAsia="sl-SI"/>
        </w:rPr>
      </w:pPr>
    </w:p>
    <w:p w:rsidR="004F0968" w:rsidRDefault="004F0968" w:rsidP="004F096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 w:eastAsia="sl-SI"/>
        </w:rPr>
      </w:pPr>
    </w:p>
    <w:p w:rsidR="004F0968" w:rsidRPr="004F0968" w:rsidRDefault="004F0968" w:rsidP="004F096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 w:eastAsia="sl-SI"/>
        </w:rPr>
      </w:pPr>
      <w:r w:rsidRPr="004F0968">
        <w:rPr>
          <w:rFonts w:ascii="Arial" w:eastAsia="Times New Roman" w:hAnsi="Arial" w:cs="Arial"/>
          <w:b/>
          <w:sz w:val="24"/>
          <w:szCs w:val="24"/>
          <w:lang w:val="sl-SI" w:eastAsia="sl-SI"/>
        </w:rPr>
        <w:t>IZJAVA</w:t>
      </w:r>
    </w:p>
    <w:p w:rsidR="004F0968" w:rsidRPr="004F0968" w:rsidRDefault="004F0968" w:rsidP="004F0968">
      <w:pPr>
        <w:rPr>
          <w:rFonts w:ascii="Arial" w:hAnsi="Arial" w:cs="Arial"/>
          <w:b/>
          <w:sz w:val="24"/>
          <w:szCs w:val="24"/>
        </w:rPr>
      </w:pPr>
    </w:p>
    <w:p w:rsidR="004F0968" w:rsidRPr="004F0968" w:rsidRDefault="004F0968" w:rsidP="004F0968">
      <w:pPr>
        <w:jc w:val="both"/>
        <w:rPr>
          <w:rFonts w:ascii="Arial" w:hAnsi="Arial" w:cs="Arial"/>
          <w:sz w:val="24"/>
          <w:szCs w:val="24"/>
        </w:rPr>
      </w:pPr>
      <w:r w:rsidRPr="004F0968">
        <w:rPr>
          <w:rFonts w:ascii="Arial" w:hAnsi="Arial" w:cs="Arial"/>
          <w:sz w:val="24"/>
          <w:szCs w:val="24"/>
        </w:rPr>
        <w:t>Ja ...................................................................................... (ime, prezime, adresa, OIB) nositelj poljoprivrednog gospodarstva ................................................................. (naziv, adresa, MIBPG) izjavljujem pod materijalnom i kaznenom odgovornošću:</w:t>
      </w:r>
    </w:p>
    <w:p w:rsidR="004F0968" w:rsidRPr="004F0968" w:rsidRDefault="004F0968" w:rsidP="004F0968">
      <w:pPr>
        <w:numPr>
          <w:ilvl w:val="0"/>
          <w:numId w:val="1"/>
        </w:numPr>
        <w:spacing w:after="0" w:line="240" w:lineRule="auto"/>
        <w:rPr>
          <w:rFonts w:ascii="Arial" w:hAnsi="Arial" w:cs="Arial"/>
          <w:strike/>
          <w:sz w:val="24"/>
          <w:szCs w:val="24"/>
        </w:rPr>
      </w:pPr>
      <w:r w:rsidRPr="004F0968">
        <w:rPr>
          <w:rFonts w:ascii="Arial" w:hAnsi="Arial" w:cs="Arial"/>
          <w:sz w:val="24"/>
          <w:szCs w:val="24"/>
        </w:rPr>
        <w:t>da ću odobrena sredstva koristiti isključivo za namjenu za koju su odobrena,</w:t>
      </w:r>
      <w:r w:rsidRPr="004F0968">
        <w:rPr>
          <w:rFonts w:ascii="Arial" w:hAnsi="Arial" w:cs="Arial"/>
          <w:strike/>
          <w:sz w:val="24"/>
          <w:szCs w:val="24"/>
        </w:rPr>
        <w:t xml:space="preserve"> </w:t>
      </w:r>
    </w:p>
    <w:p w:rsidR="004F0968" w:rsidRPr="004F0968" w:rsidRDefault="004F0968" w:rsidP="004F0968">
      <w:pPr>
        <w:rPr>
          <w:rFonts w:ascii="Arial" w:hAnsi="Arial" w:cs="Arial"/>
          <w:sz w:val="24"/>
          <w:szCs w:val="24"/>
        </w:rPr>
      </w:pPr>
    </w:p>
    <w:p w:rsidR="004F0968" w:rsidRPr="004F0968" w:rsidRDefault="004F0968" w:rsidP="004F096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F0968">
        <w:rPr>
          <w:rFonts w:ascii="Arial" w:hAnsi="Arial" w:cs="Arial"/>
          <w:sz w:val="24"/>
          <w:szCs w:val="24"/>
        </w:rPr>
        <w:t>da sam upoznat s uvjetima javnog natječaja i natječajnom dokumentacijom,</w:t>
      </w:r>
    </w:p>
    <w:p w:rsidR="004F0968" w:rsidRPr="004F0968" w:rsidRDefault="004F0968" w:rsidP="004F0968">
      <w:pPr>
        <w:rPr>
          <w:rFonts w:ascii="Arial" w:hAnsi="Arial" w:cs="Arial"/>
          <w:sz w:val="24"/>
          <w:szCs w:val="24"/>
        </w:rPr>
      </w:pPr>
    </w:p>
    <w:p w:rsidR="004F0968" w:rsidRPr="004F0968" w:rsidRDefault="004F0968" w:rsidP="004F096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F0968">
        <w:rPr>
          <w:rFonts w:ascii="Arial" w:hAnsi="Arial" w:cs="Arial"/>
          <w:sz w:val="24"/>
          <w:szCs w:val="24"/>
        </w:rPr>
        <w:t xml:space="preserve">da: </w:t>
      </w:r>
    </w:p>
    <w:p w:rsidR="004F0968" w:rsidRPr="004F0968" w:rsidRDefault="004F0968" w:rsidP="004F0968">
      <w:pPr>
        <w:ind w:left="720"/>
        <w:contextualSpacing/>
        <w:rPr>
          <w:rFonts w:ascii="Arial" w:hAnsi="Arial" w:cs="Arial"/>
          <w:sz w:val="24"/>
          <w:szCs w:val="24"/>
        </w:rPr>
      </w:pPr>
    </w:p>
    <w:p w:rsidR="004F0968" w:rsidRPr="004F0968" w:rsidRDefault="004F0968" w:rsidP="004F0968">
      <w:pPr>
        <w:spacing w:after="0" w:line="240" w:lineRule="auto"/>
        <w:ind w:left="142"/>
        <w:contextualSpacing/>
        <w:rPr>
          <w:rFonts w:ascii="Arial" w:hAnsi="Arial" w:cs="Arial"/>
          <w:sz w:val="24"/>
          <w:szCs w:val="24"/>
        </w:rPr>
      </w:pPr>
      <w:r w:rsidRPr="004F0968">
        <w:rPr>
          <w:rFonts w:ascii="Arial" w:hAnsi="Arial" w:cs="Arial"/>
          <w:sz w:val="24"/>
          <w:szCs w:val="24"/>
        </w:rPr>
        <w:t xml:space="preserve">3.1. sam primio potporu u poljoprivredi i ruralnom razvoju iz drugih izvora (sredstava </w:t>
      </w:r>
      <w:r w:rsidRPr="004F0968">
        <w:rPr>
          <w:rFonts w:ascii="Arial" w:hAnsi="Arial" w:cs="Arial"/>
          <w:bCs/>
          <w:sz w:val="24"/>
          <w:szCs w:val="24"/>
        </w:rPr>
        <w:t>proračuna Europske unije,</w:t>
      </w:r>
      <w:r w:rsidRPr="004F0968">
        <w:rPr>
          <w:rFonts w:ascii="Arial" w:hAnsi="Arial" w:cs="Arial"/>
          <w:sz w:val="24"/>
          <w:szCs w:val="24"/>
        </w:rPr>
        <w:t xml:space="preserve"> državnoga proračuna ili proračuna lokalne i područne samouprave)</w:t>
      </w:r>
    </w:p>
    <w:p w:rsidR="004F0968" w:rsidRPr="004F0968" w:rsidRDefault="004F0968" w:rsidP="004F0968">
      <w:pPr>
        <w:spacing w:before="113"/>
        <w:ind w:left="142"/>
        <w:jc w:val="both"/>
        <w:outlineLvl w:val="0"/>
        <w:rPr>
          <w:rFonts w:ascii="Arial" w:hAnsi="Arial" w:cs="Arial"/>
          <w:sz w:val="24"/>
          <w:szCs w:val="24"/>
        </w:rPr>
      </w:pPr>
      <w:r w:rsidRPr="004F0968">
        <w:rPr>
          <w:rFonts w:ascii="Arial" w:hAnsi="Arial" w:cs="Arial"/>
          <w:sz w:val="24"/>
          <w:szCs w:val="24"/>
        </w:rPr>
        <w:t>Iznos dobivene potpore: ____________________________________ kn</w:t>
      </w:r>
    </w:p>
    <w:p w:rsidR="004F0968" w:rsidRPr="004F0968" w:rsidRDefault="004F0968" w:rsidP="004F0968">
      <w:pPr>
        <w:spacing w:before="113"/>
        <w:ind w:left="142"/>
        <w:jc w:val="both"/>
        <w:outlineLvl w:val="0"/>
        <w:rPr>
          <w:rFonts w:ascii="Arial" w:hAnsi="Arial" w:cs="Arial"/>
          <w:sz w:val="24"/>
          <w:szCs w:val="24"/>
        </w:rPr>
      </w:pPr>
      <w:r w:rsidRPr="004F0968">
        <w:rPr>
          <w:rFonts w:ascii="Arial" w:hAnsi="Arial" w:cs="Arial"/>
          <w:sz w:val="24"/>
          <w:szCs w:val="24"/>
        </w:rPr>
        <w:t>Izvor dobivene potpore: _____________________________________</w:t>
      </w:r>
    </w:p>
    <w:p w:rsidR="004F0968" w:rsidRPr="004F0968" w:rsidRDefault="004F0968" w:rsidP="004F0968">
      <w:pPr>
        <w:ind w:left="142"/>
        <w:contextualSpacing/>
        <w:rPr>
          <w:rFonts w:ascii="Arial" w:hAnsi="Arial" w:cs="Arial"/>
          <w:sz w:val="24"/>
          <w:szCs w:val="24"/>
        </w:rPr>
      </w:pPr>
    </w:p>
    <w:p w:rsidR="004F0968" w:rsidRPr="004F0968" w:rsidRDefault="004F0968" w:rsidP="004F0968">
      <w:pPr>
        <w:numPr>
          <w:ilvl w:val="1"/>
          <w:numId w:val="1"/>
        </w:numPr>
        <w:snapToGrid w:val="0"/>
        <w:spacing w:after="0" w:line="240" w:lineRule="auto"/>
        <w:ind w:left="142" w:firstLine="0"/>
        <w:contextualSpacing/>
        <w:jc w:val="both"/>
        <w:rPr>
          <w:rFonts w:ascii="Arial" w:hAnsi="Arial" w:cs="Arial"/>
          <w:sz w:val="24"/>
          <w:szCs w:val="24"/>
        </w:rPr>
      </w:pPr>
      <w:r w:rsidRPr="004F0968">
        <w:rPr>
          <w:rFonts w:ascii="Arial" w:hAnsi="Arial" w:cs="Arial"/>
          <w:bCs/>
          <w:sz w:val="24"/>
          <w:szCs w:val="24"/>
        </w:rPr>
        <w:t>nisam primio</w:t>
      </w:r>
      <w:r w:rsidRPr="004F0968">
        <w:rPr>
          <w:rFonts w:ascii="Arial" w:hAnsi="Arial" w:cs="Arial"/>
          <w:sz w:val="24"/>
          <w:szCs w:val="24"/>
        </w:rPr>
        <w:t xml:space="preserve"> potporu iz drugih izvora (</w:t>
      </w:r>
      <w:r w:rsidRPr="004F0968">
        <w:rPr>
          <w:rFonts w:ascii="Arial" w:hAnsi="Arial" w:cs="Arial"/>
          <w:bCs/>
          <w:sz w:val="24"/>
          <w:szCs w:val="24"/>
        </w:rPr>
        <w:t>proračuna Europske unije,</w:t>
      </w:r>
      <w:r w:rsidRPr="004F0968">
        <w:rPr>
          <w:rFonts w:ascii="Arial" w:hAnsi="Arial" w:cs="Arial"/>
          <w:sz w:val="24"/>
          <w:szCs w:val="24"/>
        </w:rPr>
        <w:t xml:space="preserve"> državnoga proračuna ili proračuna lokalne i područne samouprave),</w:t>
      </w:r>
    </w:p>
    <w:p w:rsidR="004F0968" w:rsidRPr="004F0968" w:rsidRDefault="004F0968" w:rsidP="004F0968">
      <w:pPr>
        <w:snapToGrid w:val="0"/>
        <w:ind w:left="142"/>
        <w:contextualSpacing/>
        <w:jc w:val="both"/>
        <w:rPr>
          <w:rFonts w:ascii="Arial" w:hAnsi="Arial" w:cs="Arial"/>
          <w:sz w:val="24"/>
          <w:szCs w:val="24"/>
        </w:rPr>
      </w:pPr>
    </w:p>
    <w:p w:rsidR="004F0968" w:rsidRPr="004F0968" w:rsidRDefault="004F0968" w:rsidP="004F0968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F0968">
        <w:rPr>
          <w:rFonts w:ascii="Arial" w:hAnsi="Arial" w:cs="Arial"/>
          <w:sz w:val="24"/>
          <w:szCs w:val="24"/>
        </w:rPr>
        <w:t xml:space="preserve">nisam poduzetnik u teškoćama, </w:t>
      </w:r>
    </w:p>
    <w:p w:rsidR="004F0968" w:rsidRPr="004F0968" w:rsidRDefault="004F0968" w:rsidP="004F0968">
      <w:pPr>
        <w:ind w:left="502"/>
        <w:contextualSpacing/>
        <w:rPr>
          <w:rFonts w:ascii="Arial" w:hAnsi="Arial" w:cs="Arial"/>
          <w:sz w:val="24"/>
          <w:szCs w:val="24"/>
        </w:rPr>
      </w:pPr>
    </w:p>
    <w:p w:rsidR="004F0968" w:rsidRPr="004F0968" w:rsidRDefault="004F0968" w:rsidP="004F096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F0968">
        <w:rPr>
          <w:rFonts w:ascii="Arial" w:hAnsi="Arial" w:cs="Arial"/>
          <w:sz w:val="24"/>
          <w:szCs w:val="24"/>
        </w:rPr>
        <w:t>da nisam poduzetnik koji podliježe neizvršenom nalogu za povrat sredstava na temelju prethodne odluke Europske komisije kojom se potpora ocjenjuje nezakonitom i nesukladnom unutarnjem tržištu,</w:t>
      </w:r>
    </w:p>
    <w:p w:rsidR="004F0968" w:rsidRPr="004F0968" w:rsidRDefault="004F0968" w:rsidP="004F0968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4F0968" w:rsidRPr="004F0968" w:rsidRDefault="004F0968" w:rsidP="004F0968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F0968">
        <w:rPr>
          <w:rFonts w:ascii="Arial" w:hAnsi="Arial" w:cs="Arial"/>
          <w:sz w:val="24"/>
          <w:szCs w:val="24"/>
        </w:rPr>
        <w:t>da su sve kopije dokumenata koje su priložene zahtjevu istovjetne s originalom.</w:t>
      </w:r>
    </w:p>
    <w:p w:rsidR="004F0968" w:rsidRPr="004F0968" w:rsidRDefault="004F0968" w:rsidP="004F0968">
      <w:pPr>
        <w:rPr>
          <w:rFonts w:ascii="Arial" w:hAnsi="Arial" w:cs="Arial"/>
          <w:color w:val="FF0000"/>
          <w:sz w:val="24"/>
          <w:szCs w:val="24"/>
        </w:rPr>
      </w:pPr>
    </w:p>
    <w:p w:rsidR="004F0968" w:rsidRPr="004F0968" w:rsidRDefault="004F0968" w:rsidP="004F0968">
      <w:pPr>
        <w:rPr>
          <w:rFonts w:ascii="Arial" w:hAnsi="Arial" w:cs="Arial"/>
          <w:sz w:val="24"/>
          <w:szCs w:val="24"/>
        </w:rPr>
      </w:pPr>
    </w:p>
    <w:p w:rsidR="004F0968" w:rsidRPr="004F0968" w:rsidRDefault="004F0968" w:rsidP="004F0968">
      <w:pPr>
        <w:rPr>
          <w:rFonts w:ascii="Arial" w:hAnsi="Arial" w:cs="Arial"/>
          <w:sz w:val="24"/>
          <w:szCs w:val="24"/>
        </w:rPr>
      </w:pPr>
    </w:p>
    <w:p w:rsidR="004F0968" w:rsidRPr="004F0968" w:rsidRDefault="004F0968" w:rsidP="004F0968">
      <w:pPr>
        <w:rPr>
          <w:rFonts w:ascii="Arial" w:hAnsi="Arial" w:cs="Arial"/>
          <w:sz w:val="24"/>
          <w:szCs w:val="24"/>
        </w:rPr>
      </w:pPr>
      <w:r w:rsidRPr="004F0968">
        <w:rPr>
          <w:rFonts w:ascii="Arial" w:hAnsi="Arial" w:cs="Arial"/>
          <w:sz w:val="24"/>
          <w:szCs w:val="24"/>
        </w:rPr>
        <w:t>Datum:                                                                          Potpis podnositelja zahtjeva:</w:t>
      </w:r>
    </w:p>
    <w:p w:rsidR="004F0968" w:rsidRPr="004F0968" w:rsidRDefault="004F0968" w:rsidP="004F0968">
      <w:pPr>
        <w:rPr>
          <w:rFonts w:ascii="Arial" w:hAnsi="Arial" w:cs="Arial"/>
          <w:sz w:val="24"/>
          <w:szCs w:val="24"/>
        </w:rPr>
      </w:pPr>
      <w:r w:rsidRPr="004F0968">
        <w:rPr>
          <w:rFonts w:ascii="Arial" w:hAnsi="Arial" w:cs="Arial"/>
          <w:sz w:val="24"/>
          <w:szCs w:val="24"/>
        </w:rPr>
        <w:t xml:space="preserve">__________________________               MP             _____________________                                         </w:t>
      </w:r>
    </w:p>
    <w:p w:rsidR="004F0968" w:rsidRPr="00006C1F" w:rsidRDefault="004F0968" w:rsidP="00006C1F">
      <w:pPr>
        <w:rPr>
          <w:rFonts w:ascii="Arial" w:hAnsi="Arial" w:cs="Arial"/>
        </w:rPr>
      </w:pPr>
    </w:p>
    <w:sectPr w:rsidR="004F0968" w:rsidRPr="00006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B036A"/>
    <w:multiLevelType w:val="multilevel"/>
    <w:tmpl w:val="8F3433D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trike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C1F"/>
    <w:rsid w:val="00006C1F"/>
    <w:rsid w:val="00052526"/>
    <w:rsid w:val="00064EA3"/>
    <w:rsid w:val="00183B16"/>
    <w:rsid w:val="004F0968"/>
    <w:rsid w:val="00700E5E"/>
    <w:rsid w:val="00720563"/>
    <w:rsid w:val="008B4EE0"/>
    <w:rsid w:val="009114A8"/>
    <w:rsid w:val="00985283"/>
    <w:rsid w:val="00A918FA"/>
    <w:rsid w:val="00BD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C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C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Ankica Bušić</dc:creator>
  <cp:lastModifiedBy>Ankica Bušić</cp:lastModifiedBy>
  <cp:revision>9</cp:revision>
  <dcterms:created xsi:type="dcterms:W3CDTF">2017-03-03T10:40:00Z</dcterms:created>
  <dcterms:modified xsi:type="dcterms:W3CDTF">2017-03-03T11:45:00Z</dcterms:modified>
</cp:coreProperties>
</file>